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5 minutes before the zoom call make sure you do all of the following: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Make sure that you are in a quiet room with no interruptions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Use your phone with headphones so that your hands are free for taking notes and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expressing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Make sure that you are recording the zoom call and you ask for permission from the prospect. </w:t>
        <w:br w:type="textWrapping"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Print out the questions and have them in front of you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Have a pen and notepad in front of you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Loose all the emotional baggage from the day or previous calls, be tranquil and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Focussed.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Please hear the person out, a lot of times they just want to next question. Be nice and realy to hear what.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During the Call: Assembling Questions</w:t>
        <w:br w:type="textWrapping"/>
        <w:br w:type="textWrapping"/>
        <w:t xml:space="preserve">Part 1: Quick Intros</w:t>
      </w:r>
    </w:p>
    <w:p w:rsidR="00000000" w:rsidDel="00000000" w:rsidP="00000000" w:rsidRDefault="00000000" w:rsidRPr="00000000" w14:paraId="0000001E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Hey {Name}, How’s your day going? </w:t>
        <w:br w:type="textWrapping"/>
        <w:br w:type="textWrapping"/>
        <w:t xml:space="preserve">*Which city are you from? 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Alright, we can dive right into this call if you want? </w:t>
        <w:br w:type="textWrapping"/>
        <w:br w:type="textWrapping"/>
        <w:t xml:space="preserve">( Wait for okay/Sure/Let’s go from the prospect ) 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Part 2: Take Control 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br w:type="textWrapping"/>
      </w:r>
      <w:r w:rsidDel="00000000" w:rsidR="00000000" w:rsidRPr="00000000">
        <w:rPr>
          <w:sz w:val="40"/>
          <w:szCs w:val="40"/>
          <w:rtl w:val="0"/>
        </w:rPr>
        <w:t xml:space="preserve">Well, How this call would go is that I will start by asking few questions about your {{ business and your marketing strategies}}. Then if it sounds like I can help, I will lay down the strategy for you and how I can help you with that and in the end you can make a decision whether you want to work with me or not. 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 Wait for okay, awesome and stuff ) 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Part 3:  Assembling Questions: </w:t>
      </w:r>
      <w:r w:rsidDel="00000000" w:rsidR="00000000" w:rsidRPr="00000000">
        <w:rPr>
          <w:sz w:val="48"/>
          <w:szCs w:val="48"/>
          <w:rtl w:val="0"/>
        </w:rPr>
        <w:t xml:space="preserve">Makes or breaks your Sale! - Figuring out what are their problems or why did they come to you? </w:t>
      </w:r>
    </w:p>
    <w:p w:rsidR="00000000" w:rsidDel="00000000" w:rsidP="00000000" w:rsidRDefault="00000000" w:rsidRPr="00000000" w14:paraId="0000004E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 {Name}, What was it about the Ad/Application that attracted your attention? </w:t>
      </w:r>
    </w:p>
    <w:p w:rsidR="00000000" w:rsidDel="00000000" w:rsidP="00000000" w:rsidRDefault="00000000" w:rsidRPr="00000000" w14:paraId="00000050">
      <w:pPr>
        <w:ind w:left="72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br w:type="textWrapping"/>
        <w:t xml:space="preserve">Was there anything else that attracted your    attention?  </w:t>
        <w:br w:type="textWrapping"/>
        <w:br w:type="textWrapping"/>
        <w:t xml:space="preserve">(or)</w:t>
      </w:r>
    </w:p>
    <w:p w:rsidR="00000000" w:rsidDel="00000000" w:rsidP="00000000" w:rsidRDefault="00000000" w:rsidRPr="00000000" w14:paraId="00000051">
      <w:pPr>
        <w:ind w:left="72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Well {Name}, What motivated you to the take time out of your day and schedule a call with me? </w:t>
        <w:br w:type="textWrapping"/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What do you mean by….? </w:t>
        <w:br w:type="textWrapping"/>
        <w:t xml:space="preserve">Tell me more about that…? </w:t>
      </w:r>
    </w:p>
    <w:p w:rsidR="00000000" w:rsidDel="00000000" w:rsidP="00000000" w:rsidRDefault="00000000" w:rsidRPr="00000000" w14:paraId="00000053">
      <w:pPr>
        <w:ind w:left="72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How long have you been dealing with this..? </w:t>
      </w:r>
    </w:p>
    <w:p w:rsidR="00000000" w:rsidDel="00000000" w:rsidP="00000000" w:rsidRDefault="00000000" w:rsidRPr="00000000" w14:paraId="00000054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Go deeper if you got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GOLD</w:t>
      </w:r>
      <w:r w:rsidDel="00000000" w:rsidR="00000000" w:rsidRPr="00000000">
        <w:rPr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ind w:left="720" w:firstLine="0"/>
        <w:rPr>
          <w:sz w:val="44"/>
          <w:szCs w:val="44"/>
        </w:rPr>
      </w:pP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GOLD</w:t>
      </w:r>
      <w:r w:rsidDel="00000000" w:rsidR="00000000" w:rsidRPr="00000000">
        <w:rPr>
          <w:sz w:val="32"/>
          <w:szCs w:val="32"/>
          <w:rtl w:val="0"/>
        </w:rPr>
        <w:t xml:space="preserve"> IS TRULY UNDERSTANDING THEIR ONE OR TWO PROBLEMS</w:t>
      </w:r>
      <w:r w:rsidDel="00000000" w:rsidR="00000000" w:rsidRPr="00000000">
        <w:rPr>
          <w:sz w:val="44"/>
          <w:szCs w:val="44"/>
          <w:rtl w:val="0"/>
        </w:rPr>
        <w:t xml:space="preserve">  </w:t>
      </w:r>
    </w:p>
    <w:p w:rsidR="00000000" w:rsidDel="00000000" w:rsidP="00000000" w:rsidRDefault="00000000" w:rsidRPr="00000000" w14:paraId="00000057">
      <w:pPr>
        <w:ind w:left="720" w:firstLine="0"/>
        <w:rPr>
          <w:sz w:val="38"/>
          <w:szCs w:val="38"/>
        </w:rPr>
      </w:pPr>
      <w:r w:rsidDel="00000000" w:rsidR="00000000" w:rsidRPr="00000000">
        <w:rPr>
          <w:sz w:val="44"/>
          <w:szCs w:val="44"/>
          <w:rtl w:val="0"/>
        </w:rPr>
        <w:br w:type="textWrapping"/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Part 4: Situation Questions - </w:t>
      </w:r>
      <w:r w:rsidDel="00000000" w:rsidR="00000000" w:rsidRPr="00000000">
        <w:rPr>
          <w:b w:val="1"/>
          <w:sz w:val="44"/>
          <w:szCs w:val="44"/>
          <w:rtl w:val="0"/>
        </w:rPr>
        <w:t xml:space="preserve">Understanding Current Situation TO INFLICT PAIN! </w:t>
        <w:br w:type="textWrapping"/>
        <w:br w:type="textWrapping"/>
      </w:r>
      <w:r w:rsidDel="00000000" w:rsidR="00000000" w:rsidRPr="00000000">
        <w:rPr>
          <w:sz w:val="38"/>
          <w:szCs w:val="38"/>
          <w:rtl w:val="0"/>
        </w:rPr>
        <w:t xml:space="preserve">It changes for everybody, just </w:t>
      </w:r>
      <w:r w:rsidDel="00000000" w:rsidR="00000000" w:rsidRPr="00000000">
        <w:rPr>
          <w:b w:val="1"/>
          <w:sz w:val="50"/>
          <w:szCs w:val="50"/>
          <w:rtl w:val="0"/>
        </w:rPr>
        <w:t xml:space="preserve">come up with one question</w:t>
      </w:r>
      <w:r w:rsidDel="00000000" w:rsidR="00000000" w:rsidRPr="00000000">
        <w:rPr>
          <w:sz w:val="38"/>
          <w:szCs w:val="38"/>
          <w:rtl w:val="0"/>
        </w:rPr>
        <w:t xml:space="preserve"> that can inflict pain?</w:t>
      </w:r>
    </w:p>
    <w:p w:rsidR="00000000" w:rsidDel="00000000" w:rsidP="00000000" w:rsidRDefault="00000000" w:rsidRPr="00000000" w14:paraId="00000058">
      <w:pPr>
        <w:ind w:left="72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144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What are you selling?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144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Okay, how are you pricing that?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144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What are you using now to sell your products or which channel you use to market your products or services?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144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What type of … are you … ?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144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What’s your sales process from a stranger to paying customer for you? 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144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Why would somebody buy your product? What’s the big promise? </w:t>
      </w:r>
    </w:p>
    <w:p w:rsidR="00000000" w:rsidDel="00000000" w:rsidP="00000000" w:rsidRDefault="00000000" w:rsidRPr="00000000" w14:paraId="0000005F">
      <w:pPr>
        <w:ind w:left="144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44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4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Part 5: Situation —&gt; </w:t>
      </w:r>
      <w:r w:rsidDel="00000000" w:rsidR="00000000" w:rsidRPr="00000000">
        <w:rPr>
          <w:sz w:val="50"/>
          <w:szCs w:val="50"/>
          <w:rtl w:val="0"/>
        </w:rPr>
        <w:t xml:space="preserve">PROBLEM AWARENESS QUESTIONS.</w:t>
        <w:br w:type="textWrapping"/>
        <w:br w:type="textWrapping"/>
        <w:t xml:space="preserve">(Optional) </w:t>
      </w:r>
    </w:p>
    <w:p w:rsidR="00000000" w:rsidDel="00000000" w:rsidP="00000000" w:rsidRDefault="00000000" w:rsidRPr="00000000" w14:paraId="00000063">
      <w:pPr>
        <w:ind w:left="0" w:firstLine="0"/>
        <w:rPr>
          <w:b w:val="1"/>
          <w:sz w:val="50"/>
          <w:szCs w:val="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sz w:val="42"/>
          <w:szCs w:val="42"/>
          <w:u w:val="none"/>
        </w:rPr>
      </w:pPr>
      <w:r w:rsidDel="00000000" w:rsidR="00000000" w:rsidRPr="00000000">
        <w:rPr>
          <w:sz w:val="42"/>
          <w:szCs w:val="42"/>
          <w:rtl w:val="0"/>
        </w:rPr>
        <w:t xml:space="preserve">Are you comfortable with pricing so low and operating with this style of business?? </w:t>
        <w:br w:type="textWrapping"/>
        <w:br w:type="textWrapping"/>
        <w:t xml:space="preserve">No. </w:t>
        <w:br w:type="textWrapping"/>
        <w:br w:type="textWrapping"/>
        <w:t xml:space="preserve">Why are you pricing so low? </w:t>
        <w:br w:type="textWrapping"/>
        <w:br w:type="textWrapping"/>
        <w:t xml:space="preserve">Don’t you think you could charge a little more? </w:t>
        <w:br w:type="textWrapping"/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sz w:val="42"/>
          <w:szCs w:val="42"/>
          <w:u w:val="none"/>
        </w:rPr>
      </w:pPr>
      <w:r w:rsidDel="00000000" w:rsidR="00000000" w:rsidRPr="00000000">
        <w:rPr>
          <w:sz w:val="42"/>
          <w:szCs w:val="42"/>
          <w:rtl w:val="0"/>
        </w:rPr>
        <w:t xml:space="preserve">Are you aware about your most important KPIs - Customer Acquisition cost or what’s it’s costing you get a new customer? 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sz w:val="42"/>
          <w:szCs w:val="42"/>
          <w:u w:val="none"/>
        </w:rPr>
      </w:pPr>
      <w:r w:rsidDel="00000000" w:rsidR="00000000" w:rsidRPr="00000000">
        <w:rPr>
          <w:sz w:val="42"/>
          <w:szCs w:val="42"/>
          <w:rtl w:val="0"/>
        </w:rPr>
        <w:t xml:space="preserve">Do you like the results you’re getting from the existing way of operating?</w:t>
      </w:r>
    </w:p>
    <w:p w:rsidR="00000000" w:rsidDel="00000000" w:rsidP="00000000" w:rsidRDefault="00000000" w:rsidRPr="00000000" w14:paraId="00000067">
      <w:pPr>
        <w:ind w:left="72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Part SIX: KILLER GUILTY QUESTIONS: </w:t>
      </w:r>
    </w:p>
    <w:p w:rsidR="00000000" w:rsidDel="00000000" w:rsidP="00000000" w:rsidRDefault="00000000" w:rsidRPr="00000000" w14:paraId="0000006D">
      <w:pPr>
        <w:ind w:left="0" w:firstLine="0"/>
        <w:rPr>
          <w:b w:val="1"/>
          <w:sz w:val="46"/>
          <w:szCs w:val="4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Off the record, between you and me, How much money are you making with this business right now? </w:t>
      </w:r>
    </w:p>
    <w:p w:rsidR="00000000" w:rsidDel="00000000" w:rsidP="00000000" w:rsidRDefault="00000000" w:rsidRPr="00000000" w14:paraId="0000006F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( You need to get a specific number in rupee before you move forward. It’s essential to get a number to put yourself in the driver’s seat ) </w:t>
      </w:r>
    </w:p>
    <w:p w:rsidR="00000000" w:rsidDel="00000000" w:rsidP="00000000" w:rsidRDefault="00000000" w:rsidRPr="00000000" w14:paraId="00000071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Second questions: Okay, and where do you want to grow this business to in the next 12 months?</w:t>
      </w:r>
    </w:p>
    <w:p w:rsidR="00000000" w:rsidDel="00000000" w:rsidP="00000000" w:rsidRDefault="00000000" w:rsidRPr="00000000" w14:paraId="00000073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( You need to get a specific number in rupee before you move forward. It’s essential to get a number to put yourself in the driver’s seat ) </w:t>
      </w:r>
    </w:p>
    <w:p w:rsidR="00000000" w:rsidDel="00000000" w:rsidP="00000000" w:rsidRDefault="00000000" w:rsidRPr="00000000" w14:paraId="00000075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Part Seven: Truths Questions </w:t>
      </w:r>
    </w:p>
    <w:p w:rsidR="00000000" w:rsidDel="00000000" w:rsidP="00000000" w:rsidRDefault="00000000" w:rsidRPr="00000000" w14:paraId="0000007A">
      <w:pPr>
        <w:ind w:left="0" w:firstLine="0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Okay {Name}. You’re currently making 5000 rupees a month, and you want to get to 6,00,000 rupees a month. You could have done this yourself. </w:t>
        <w:br w:type="textWrapping"/>
        <w:br w:type="textWrapping"/>
        <w:t xml:space="preserve">Tell me what’s stopping you from achieving this on your own?</w:t>
      </w:r>
    </w:p>
    <w:p w:rsidR="00000000" w:rsidDel="00000000" w:rsidP="00000000" w:rsidRDefault="00000000" w:rsidRPr="00000000" w14:paraId="0000007C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Getting answers like: </w:t>
        <w:br w:type="textWrapping"/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sz w:val="44"/>
          <w:szCs w:val="44"/>
          <w:u w:val="none"/>
        </w:rPr>
      </w:pPr>
      <w:r w:rsidDel="00000000" w:rsidR="00000000" w:rsidRPr="00000000">
        <w:rPr>
          <w:sz w:val="44"/>
          <w:szCs w:val="44"/>
          <w:rtl w:val="0"/>
        </w:rPr>
        <w:t xml:space="preserve">Tired, can’t do it myself, need a system, need some expert help..</w:t>
      </w:r>
    </w:p>
    <w:p w:rsidR="00000000" w:rsidDel="00000000" w:rsidP="00000000" w:rsidRDefault="00000000" w:rsidRPr="00000000" w14:paraId="0000007F">
      <w:pPr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Part Eight: Qualifying/Commitment Questions </w:t>
      </w:r>
    </w:p>
    <w:p w:rsidR="00000000" w:rsidDel="00000000" w:rsidP="00000000" w:rsidRDefault="00000000" w:rsidRPr="00000000" w14:paraId="00000080">
      <w:pPr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Okay Rahul, How committed are you to change your situation and start … ? or How important is it for you to solve this problem now?</w:t>
        <w:br w:type="textWrapping"/>
        <w:br w:type="textWrapping"/>
        <w:t xml:space="preserve">Or</w:t>
        <w:br w:type="textWrapping"/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Are you willing to fix this problem right now?  </w:t>
      </w:r>
    </w:p>
    <w:p w:rsidR="00000000" w:rsidDel="00000000" w:rsidP="00000000" w:rsidRDefault="00000000" w:rsidRPr="00000000" w14:paraId="0000008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Part Nine: Helping Hand Questions </w:t>
      </w:r>
    </w:p>
    <w:p w:rsidR="00000000" w:rsidDel="00000000" w:rsidP="00000000" w:rsidRDefault="00000000" w:rsidRPr="00000000" w14:paraId="0000009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1: Statement:</w:t>
      </w:r>
      <w:r w:rsidDel="00000000" w:rsidR="00000000" w:rsidRPr="00000000">
        <w:rPr>
          <w:sz w:val="36"/>
          <w:szCs w:val="36"/>
          <w:rtl w:val="0"/>
        </w:rPr>
        <w:t xml:space="preserve"> Based on what you told…{state their problems}...I can definitely help you with that. </w:t>
      </w:r>
    </w:p>
    <w:p w:rsidR="00000000" w:rsidDel="00000000" w:rsidP="00000000" w:rsidRDefault="00000000" w:rsidRPr="00000000" w14:paraId="0000009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2: Q1:</w:t>
      </w:r>
      <w:r w:rsidDel="00000000" w:rsidR="00000000" w:rsidRPr="00000000">
        <w:rPr>
          <w:sz w:val="36"/>
          <w:szCs w:val="36"/>
          <w:rtl w:val="0"/>
        </w:rPr>
        <w:t xml:space="preserve"> Would you like me to tell you more about this in depth?</w:t>
      </w:r>
    </w:p>
    <w:p w:rsidR="00000000" w:rsidDel="00000000" w:rsidP="00000000" w:rsidRDefault="00000000" w:rsidRPr="00000000" w14:paraId="0000009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{{Wait for the Yes}}</w:t>
      </w:r>
    </w:p>
    <w:p w:rsidR="00000000" w:rsidDel="00000000" w:rsidP="00000000" w:rsidRDefault="00000000" w:rsidRPr="00000000" w14:paraId="0000009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3:</w:t>
      </w:r>
      <w:r w:rsidDel="00000000" w:rsidR="00000000" w:rsidRPr="00000000">
        <w:rPr>
          <w:sz w:val="36"/>
          <w:szCs w:val="36"/>
          <w:rtl w:val="0"/>
        </w:rPr>
        <w:t xml:space="preserve"> {{Insert your services}}</w:t>
      </w:r>
    </w:p>
    <w:p w:rsidR="00000000" w:rsidDel="00000000" w:rsidP="00000000" w:rsidRDefault="00000000" w:rsidRPr="00000000" w14:paraId="0000009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help [ target audience ] by [ simple services 5th person can understand ] getting them [ Benefit 1], [Benefit 2], [Benefit 3]</w:t>
      </w:r>
    </w:p>
    <w:p w:rsidR="00000000" w:rsidDel="00000000" w:rsidP="00000000" w:rsidRDefault="00000000" w:rsidRPr="00000000" w14:paraId="000000A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  <w:t xml:space="preserve">Keep your services simple and silly explanation ( don’t discuss tools or processes unless asked ) </w:t>
      </w:r>
    </w:p>
    <w:p w:rsidR="00000000" w:rsidDel="00000000" w:rsidP="00000000" w:rsidRDefault="00000000" w:rsidRPr="00000000" w14:paraId="000000A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Explain the whole process and solve the problem and </w:t>
      </w:r>
    </w:p>
    <w:p w:rsidR="00000000" w:rsidDel="00000000" w:rsidP="00000000" w:rsidRDefault="00000000" w:rsidRPr="00000000" w14:paraId="000000A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STOP. Pause… Awkward silence. </w:t>
      </w:r>
    </w:p>
    <w:p w:rsidR="00000000" w:rsidDel="00000000" w:rsidP="00000000" w:rsidRDefault="00000000" w:rsidRPr="00000000" w14:paraId="000000A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Part Ten: Closing</w:t>
      </w:r>
    </w:p>
    <w:p w:rsidR="00000000" w:rsidDel="00000000" w:rsidP="00000000" w:rsidRDefault="00000000" w:rsidRPr="00000000" w14:paraId="000000A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Q: What’s your cost or what next? </w:t>
      </w:r>
    </w:p>
    <w:p w:rsidR="00000000" w:rsidDel="00000000" w:rsidP="00000000" w:rsidRDefault="00000000" w:rsidRPr="00000000" w14:paraId="000000A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  <w:t xml:space="preserve">Well, you know that I have something called as incentive based pricing where I reward action takers. And usually action takers are people/businesses that always got great results in the past. And the thing is, my services are priced at 30,000 a month which includes [xyz] but if you want to avail my services and if you commit today, I can do it at 20,000/month. </w:t>
        <w:br w:type="textWrapping"/>
        <w:br w:type="textWrapping"/>
        <w:t xml:space="preserve">But the thing you will have a make a decision today because I have limited business partners. I have only slot left, I have three calls today. </w:t>
        <w:br w:type="textWrapping"/>
        <w:br w:type="textWrapping"/>
        <w:t xml:space="preserve">Pitch Dark Silence.. </w:t>
      </w:r>
    </w:p>
    <w:p w:rsidR="00000000" w:rsidDel="00000000" w:rsidP="00000000" w:rsidRDefault="00000000" w:rsidRPr="00000000" w14:paraId="000000A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Scarcity + FOMO + Pressure = Take Action $$$$</w:t>
      </w:r>
      <w:r w:rsidDel="00000000" w:rsidR="00000000" w:rsidRPr="00000000">
        <w:rPr>
          <w:sz w:val="36"/>
          <w:szCs w:val="36"/>
          <w:rtl w:val="0"/>
        </w:rPr>
        <w:br w:type="textWrapping"/>
      </w:r>
    </w:p>
    <w:p w:rsidR="00000000" w:rsidDel="00000000" w:rsidP="00000000" w:rsidRDefault="00000000" w:rsidRPr="00000000" w14:paraId="000000A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Objections! </w:t>
      </w:r>
    </w:p>
    <w:p w:rsidR="00000000" w:rsidDel="00000000" w:rsidP="00000000" w:rsidRDefault="00000000" w:rsidRPr="00000000" w14:paraId="000000B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have to ask business partner. </w:t>
      </w:r>
    </w:p>
    <w:p w:rsidR="00000000" w:rsidDel="00000000" w:rsidP="00000000" w:rsidRDefault="00000000" w:rsidRPr="00000000" w14:paraId="000000B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===&gt; So when can we get on a call again?</w:t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Next week or after two weeks?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⇒ I need to talk to my husband </w:t>
      </w:r>
      <w:r w:rsidDel="00000000" w:rsidR="00000000" w:rsidRPr="00000000">
        <w:rPr>
          <w:sz w:val="36"/>
          <w:szCs w:val="36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B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